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C6" w:rsidRDefault="001B10C6" w:rsidP="00071C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B10C6" w:rsidRDefault="001B10C6" w:rsidP="00071C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Oznámení registračního úřadu </w:t>
      </w:r>
    </w:p>
    <w:p w:rsidR="001B10C6" w:rsidRDefault="001B10C6" w:rsidP="00071C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 počtu volených členů zastupitelů, o počtu možných kandidátů a </w:t>
      </w:r>
    </w:p>
    <w:p w:rsidR="001B10C6" w:rsidRDefault="001B10C6" w:rsidP="00071C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počtu podpisů voličů na petici</w:t>
      </w:r>
    </w:p>
    <w:p w:rsidR="00071CFB" w:rsidRPr="00071CFB" w:rsidRDefault="00071CFB" w:rsidP="001B10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71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pro volby do zastupitelstev obcí konaných </w:t>
      </w:r>
      <w:r w:rsidR="007306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23</w:t>
      </w:r>
      <w:r w:rsidRPr="00071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. a </w:t>
      </w:r>
      <w:r w:rsidR="007306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24.</w:t>
      </w:r>
      <w:r w:rsidRPr="00071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7306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</w:t>
      </w:r>
      <w:r w:rsidRPr="00071C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ří 20</w:t>
      </w:r>
      <w:r w:rsidR="007306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22</w:t>
      </w:r>
    </w:p>
    <w:p w:rsidR="00071CFB" w:rsidRDefault="001B10C6" w:rsidP="00071CFB">
      <w:pPr>
        <w:spacing w:after="0" w:line="240" w:lineRule="auto"/>
        <w:jc w:val="center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po</w:t>
      </w:r>
      <w:r w:rsidR="00071CFB" w:rsidRPr="00071CFB">
        <w:rPr>
          <w:rFonts w:ascii="Arial" w:eastAsia="Times New Roman" w:hAnsi="Arial" w:cs="Arial"/>
          <w:bCs/>
          <w:lang w:eastAsia="cs-CZ"/>
        </w:rPr>
        <w:t xml:space="preserve">dle </w:t>
      </w:r>
      <w:r w:rsidR="00944CC8">
        <w:rPr>
          <w:rFonts w:ascii="Arial" w:eastAsia="Times New Roman" w:hAnsi="Arial" w:cs="Arial"/>
          <w:bCs/>
          <w:lang w:eastAsia="cs-CZ"/>
        </w:rPr>
        <w:t xml:space="preserve">zák. č. 128/2000 Sb., o obcích a </w:t>
      </w:r>
      <w:r w:rsidR="00071CFB" w:rsidRPr="00071CFB">
        <w:rPr>
          <w:rFonts w:ascii="Arial" w:eastAsia="Times New Roman" w:hAnsi="Arial" w:cs="Arial"/>
          <w:bCs/>
          <w:lang w:eastAsia="cs-CZ"/>
        </w:rPr>
        <w:t>zák</w:t>
      </w:r>
      <w:r w:rsidR="00944CC8">
        <w:rPr>
          <w:rFonts w:ascii="Arial" w:eastAsia="Times New Roman" w:hAnsi="Arial" w:cs="Arial"/>
          <w:bCs/>
          <w:lang w:eastAsia="cs-CZ"/>
        </w:rPr>
        <w:t>.</w:t>
      </w:r>
      <w:r w:rsidR="00071CFB" w:rsidRPr="00071CFB">
        <w:rPr>
          <w:rFonts w:ascii="Arial" w:eastAsia="Times New Roman" w:hAnsi="Arial" w:cs="Arial"/>
          <w:bCs/>
          <w:lang w:eastAsia="cs-CZ"/>
        </w:rPr>
        <w:t xml:space="preserve"> č. 491/2001 Sb., o volbách do zastupitelstev obcí</w:t>
      </w:r>
    </w:p>
    <w:p w:rsidR="006F2061" w:rsidRPr="00071CFB" w:rsidRDefault="006F2061" w:rsidP="00071CFB">
      <w:pPr>
        <w:spacing w:after="0" w:line="240" w:lineRule="auto"/>
        <w:jc w:val="center"/>
        <w:rPr>
          <w:rFonts w:ascii="Arial" w:eastAsia="Times New Roman" w:hAnsi="Arial" w:cs="Arial"/>
          <w:bCs/>
          <w:lang w:eastAsia="cs-CZ"/>
        </w:rPr>
      </w:pPr>
    </w:p>
    <w:tbl>
      <w:tblPr>
        <w:tblW w:w="9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340"/>
        <w:gridCol w:w="1340"/>
        <w:gridCol w:w="1360"/>
        <w:gridCol w:w="1900"/>
        <w:gridCol w:w="1900"/>
      </w:tblGrid>
      <w:tr w:rsidR="007306CC" w:rsidRPr="007306CC" w:rsidTr="007306CC">
        <w:trPr>
          <w:trHeight w:val="360"/>
        </w:trPr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Název obce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Počet volených zastupitelů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Počet možných kandidátů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Počet obyvatel k </w:t>
            </w:r>
            <w:proofErr w:type="gramStart"/>
            <w:r w:rsidRPr="007306C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1.1.2022</w:t>
            </w:r>
            <w:proofErr w:type="gramEnd"/>
            <w:r w:rsidRPr="007306C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Potřebné počty podpisů voličů na petici </w:t>
            </w:r>
          </w:p>
        </w:tc>
      </w:tr>
      <w:tr w:rsidR="007306CC" w:rsidRPr="007306CC" w:rsidTr="007306CC">
        <w:trPr>
          <w:trHeight w:val="525"/>
        </w:trPr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pro nezávislé kandidáty 5% (</w:t>
            </w:r>
            <w:r w:rsidRPr="007306C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4%)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pro sdružení NK 7% </w:t>
            </w:r>
          </w:p>
        </w:tc>
      </w:tr>
      <w:tr w:rsidR="007306CC" w:rsidRPr="007306CC" w:rsidTr="007306CC">
        <w:trPr>
          <w:trHeight w:val="48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CC" w:rsidRPr="007306CC" w:rsidRDefault="007306CC" w:rsidP="00730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0" w:name="RANGE!A6:A16"/>
            <w:r w:rsidRPr="00730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Bohuslavice</w:t>
            </w:r>
            <w:bookmarkEnd w:id="0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</w:tr>
      <w:tr w:rsidR="007306CC" w:rsidRPr="007306CC" w:rsidTr="007306CC">
        <w:trPr>
          <w:trHeight w:val="48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CC" w:rsidRPr="007306CC" w:rsidRDefault="007306CC" w:rsidP="00730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Brodek u Konice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</w:t>
            </w:r>
          </w:p>
        </w:tc>
      </w:tr>
      <w:tr w:rsidR="007306CC" w:rsidRPr="007306CC" w:rsidTr="007306CC">
        <w:trPr>
          <w:trHeight w:val="48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CC" w:rsidRPr="007306CC" w:rsidRDefault="007306CC" w:rsidP="00730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Březsko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</w:tr>
      <w:tr w:rsidR="007306CC" w:rsidRPr="007306CC" w:rsidTr="007306CC">
        <w:trPr>
          <w:trHeight w:val="48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CC" w:rsidRPr="007306CC" w:rsidRDefault="007306CC" w:rsidP="00730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Budětsko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</w:tr>
      <w:tr w:rsidR="007306CC" w:rsidRPr="007306CC" w:rsidTr="007306CC">
        <w:trPr>
          <w:trHeight w:val="48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CC" w:rsidRPr="007306CC" w:rsidRDefault="007306CC" w:rsidP="00730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Dzbel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</w:tr>
      <w:tr w:rsidR="007306CC" w:rsidRPr="007306CC" w:rsidTr="007306CC">
        <w:trPr>
          <w:trHeight w:val="48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CC" w:rsidRPr="007306CC" w:rsidRDefault="007306CC" w:rsidP="00730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Hačky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</w:tr>
      <w:tr w:rsidR="007306CC" w:rsidRPr="007306CC" w:rsidTr="007306CC">
        <w:trPr>
          <w:trHeight w:val="48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CC" w:rsidRPr="007306CC" w:rsidRDefault="007306CC" w:rsidP="00730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Horní Štěpánov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</w:t>
            </w:r>
          </w:p>
        </w:tc>
      </w:tr>
      <w:tr w:rsidR="007306CC" w:rsidRPr="007306CC" w:rsidTr="007306CC">
        <w:trPr>
          <w:trHeight w:val="48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CC" w:rsidRPr="007306CC" w:rsidRDefault="007306CC" w:rsidP="00730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Hvozd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</w:t>
            </w:r>
          </w:p>
        </w:tc>
      </w:tr>
      <w:tr w:rsidR="007306CC" w:rsidRPr="007306CC" w:rsidTr="007306CC">
        <w:trPr>
          <w:trHeight w:val="48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CC" w:rsidRPr="007306CC" w:rsidRDefault="007306CC" w:rsidP="00730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Jesenec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</w:tr>
      <w:tr w:rsidR="007306CC" w:rsidRPr="007306CC" w:rsidTr="007306CC">
        <w:trPr>
          <w:trHeight w:val="48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CC" w:rsidRPr="007306CC" w:rsidRDefault="007306CC" w:rsidP="00730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Kladky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</w:tr>
      <w:tr w:rsidR="007306CC" w:rsidRPr="007306CC" w:rsidTr="007306CC">
        <w:trPr>
          <w:trHeight w:val="48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CC" w:rsidRPr="007306CC" w:rsidRDefault="007306CC" w:rsidP="00730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192</w:t>
            </w:r>
          </w:p>
        </w:tc>
      </w:tr>
      <w:tr w:rsidR="007306CC" w:rsidRPr="007306CC" w:rsidTr="007306CC">
        <w:trPr>
          <w:trHeight w:val="48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CC" w:rsidRPr="007306CC" w:rsidRDefault="007306CC" w:rsidP="00730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Lipová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</w:t>
            </w:r>
          </w:p>
        </w:tc>
      </w:tr>
      <w:tr w:rsidR="007306CC" w:rsidRPr="007306CC" w:rsidTr="007306CC">
        <w:trPr>
          <w:trHeight w:val="48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CC" w:rsidRPr="007306CC" w:rsidRDefault="007306CC" w:rsidP="00730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Ludmírov</w:t>
            </w:r>
            <w:r w:rsidR="006F20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6CC" w:rsidRPr="007306CC" w:rsidRDefault="006F2061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proofErr w:type="gramStart"/>
            <w:r w:rsidR="007306CC"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*</w:t>
            </w:r>
            <w:proofErr w:type="gramEnd"/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</w:tr>
      <w:tr w:rsidR="007306CC" w:rsidRPr="007306CC" w:rsidTr="007306CC">
        <w:trPr>
          <w:trHeight w:val="48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CC" w:rsidRPr="007306CC" w:rsidRDefault="007306CC" w:rsidP="00730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Ochoz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</w:tr>
      <w:tr w:rsidR="007306CC" w:rsidRPr="007306CC" w:rsidTr="007306CC">
        <w:trPr>
          <w:trHeight w:val="48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CC" w:rsidRPr="007306CC" w:rsidRDefault="007306CC" w:rsidP="00730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Polomí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</w:tr>
      <w:tr w:rsidR="007306CC" w:rsidRPr="007306CC" w:rsidTr="007306CC">
        <w:trPr>
          <w:trHeight w:val="48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CC" w:rsidRPr="007306CC" w:rsidRDefault="007306CC" w:rsidP="00730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Raková u Konice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</w:tr>
      <w:tr w:rsidR="007306CC" w:rsidRPr="007306CC" w:rsidTr="007306CC">
        <w:trPr>
          <w:trHeight w:val="48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CC" w:rsidRPr="007306CC" w:rsidRDefault="007306CC" w:rsidP="00730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Rakůvka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7306CC" w:rsidRPr="007306CC" w:rsidTr="007306CC">
        <w:trPr>
          <w:trHeight w:val="48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CC" w:rsidRPr="007306CC" w:rsidRDefault="007306CC" w:rsidP="00730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Skřípov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</w:tr>
      <w:tr w:rsidR="007306CC" w:rsidRPr="007306CC" w:rsidTr="007306CC">
        <w:trPr>
          <w:trHeight w:val="48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CC" w:rsidRPr="007306CC" w:rsidRDefault="007306CC" w:rsidP="00730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Stražisko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</w:tr>
      <w:tr w:rsidR="007306CC" w:rsidRPr="007306CC" w:rsidTr="007306CC">
        <w:trPr>
          <w:trHeight w:val="48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CC" w:rsidRPr="007306CC" w:rsidRDefault="007306CC" w:rsidP="00730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Suchdol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</w:t>
            </w:r>
          </w:p>
        </w:tc>
      </w:tr>
      <w:tr w:rsidR="007306CC" w:rsidRPr="007306CC" w:rsidTr="007306CC">
        <w:trPr>
          <w:trHeight w:val="48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CC" w:rsidRPr="007306CC" w:rsidRDefault="007306CC" w:rsidP="00730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Šubířov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6CC" w:rsidRPr="007306CC" w:rsidRDefault="007306CC" w:rsidP="00730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306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</w:tr>
    </w:tbl>
    <w:p w:rsidR="001B10C6" w:rsidRDefault="001B10C6" w:rsidP="001B10C6">
      <w:pPr>
        <w:spacing w:after="24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bCs/>
          <w:lang w:eastAsia="cs-CZ"/>
        </w:rPr>
        <w:t>* obec Ludmírov – minimální počet podpisů dle velikosti obce (viz zákon + příloha)</w:t>
      </w:r>
    </w:p>
    <w:p w:rsidR="00944CC8" w:rsidRPr="00944CC8" w:rsidRDefault="00D31853" w:rsidP="00AE4498">
      <w:pPr>
        <w:spacing w:after="0" w:line="240" w:lineRule="auto"/>
        <w:jc w:val="both"/>
        <w:rPr>
          <w:rFonts w:ascii="Arial" w:eastAsia="Calibri" w:hAnsi="Arial" w:cs="Arial"/>
        </w:rPr>
      </w:pPr>
      <w:r w:rsidRPr="00D31853">
        <w:rPr>
          <w:rFonts w:ascii="Arial" w:eastAsia="Calibri" w:hAnsi="Arial" w:cs="Arial"/>
          <w:b/>
          <w:bCs/>
          <w:u w:val="single"/>
        </w:rPr>
        <w:t>P</w:t>
      </w:r>
      <w:r w:rsidR="00944CC8" w:rsidRPr="00944CC8">
        <w:rPr>
          <w:rFonts w:ascii="Arial" w:eastAsia="Calibri" w:hAnsi="Arial" w:cs="Arial"/>
          <w:b/>
          <w:bCs/>
          <w:u w:val="single"/>
        </w:rPr>
        <w:t xml:space="preserve">očet členů zastupitelstva </w:t>
      </w:r>
      <w:proofErr w:type="gramStart"/>
      <w:r w:rsidR="00944CC8" w:rsidRPr="00944CC8">
        <w:rPr>
          <w:rFonts w:ascii="Arial" w:eastAsia="Calibri" w:hAnsi="Arial" w:cs="Arial"/>
          <w:b/>
          <w:bCs/>
          <w:u w:val="single"/>
        </w:rPr>
        <w:t>obce</w:t>
      </w:r>
      <w:r w:rsidR="00944CC8" w:rsidRPr="00944CC8">
        <w:rPr>
          <w:rFonts w:ascii="Arial" w:eastAsia="Calibri" w:hAnsi="Arial" w:cs="Arial"/>
        </w:rPr>
        <w:t xml:space="preserve">  – </w:t>
      </w:r>
      <w:r w:rsidRPr="00D31853">
        <w:rPr>
          <w:rFonts w:ascii="Arial" w:eastAsia="Calibri" w:hAnsi="Arial" w:cs="Arial"/>
        </w:rPr>
        <w:t xml:space="preserve"> § 67</w:t>
      </w:r>
      <w:proofErr w:type="gramEnd"/>
      <w:r w:rsidRPr="00D31853">
        <w:rPr>
          <w:rFonts w:ascii="Arial" w:eastAsia="Calibri" w:hAnsi="Arial" w:cs="Arial"/>
        </w:rPr>
        <w:t>, 68</w:t>
      </w:r>
      <w:r w:rsidR="00944CC8" w:rsidRPr="00944CC8">
        <w:rPr>
          <w:rFonts w:ascii="Arial" w:eastAsia="Calibri" w:hAnsi="Arial" w:cs="Arial"/>
        </w:rPr>
        <w:t xml:space="preserve"> zákona o obcích č. 128/2000 Sb., obecní zřízení:</w:t>
      </w:r>
    </w:p>
    <w:p w:rsidR="00944CC8" w:rsidRPr="00944CC8" w:rsidRDefault="00944CC8" w:rsidP="00AE4498">
      <w:pPr>
        <w:spacing w:after="0" w:line="240" w:lineRule="auto"/>
        <w:jc w:val="both"/>
        <w:rPr>
          <w:rFonts w:ascii="Arial" w:eastAsia="Calibri" w:hAnsi="Arial" w:cs="Arial"/>
          <w:b/>
          <w:bCs/>
          <w:iCs/>
        </w:rPr>
      </w:pPr>
      <w:r w:rsidRPr="00944CC8">
        <w:rPr>
          <w:rFonts w:ascii="Arial" w:eastAsia="Calibri" w:hAnsi="Arial" w:cs="Arial"/>
        </w:rPr>
        <w:t>  </w:t>
      </w:r>
    </w:p>
    <w:p w:rsidR="00944CC8" w:rsidRPr="00944CC8" w:rsidRDefault="00944CC8" w:rsidP="00AE4498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944CC8">
        <w:rPr>
          <w:rFonts w:ascii="Arial" w:eastAsia="Calibri" w:hAnsi="Arial" w:cs="Arial"/>
          <w:iCs/>
        </w:rPr>
        <w:t xml:space="preserve">§ 67 Zastupitelstvo obce je složeno z členů zastupitelstva obce, jejichž počet na každé volební období stanoví v souladu s tímto zákonem zastupitelstvo obce nejpozději do 85 dnů přede dnem voleb do zastupitelstev v obcích. </w:t>
      </w:r>
    </w:p>
    <w:p w:rsidR="00944CC8" w:rsidRPr="00944CC8" w:rsidRDefault="00944CC8" w:rsidP="00AE4498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944CC8">
        <w:rPr>
          <w:rFonts w:ascii="Arial" w:eastAsia="Calibri" w:hAnsi="Arial" w:cs="Arial"/>
          <w:iCs/>
        </w:rPr>
        <w:t> </w:t>
      </w:r>
    </w:p>
    <w:p w:rsidR="00944CC8" w:rsidRPr="00944CC8" w:rsidRDefault="00944CC8" w:rsidP="00AE4498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944CC8">
        <w:rPr>
          <w:rFonts w:ascii="Arial" w:eastAsia="Calibri" w:hAnsi="Arial" w:cs="Arial"/>
          <w:iCs/>
        </w:rPr>
        <w:t xml:space="preserve">§ 68 (1) Zastupitelstvo obce při stanovení počtu členů zastupitelstva obce přihlédne zejména k počtu obyvatel a velikosti územního obvodu. Počet členů stanoví tak, aby zastupitelstvo obce mělo v obci, městysu, městě, městském obvodu, městské části </w:t>
      </w:r>
    </w:p>
    <w:p w:rsidR="00944CC8" w:rsidRPr="00944CC8" w:rsidRDefault="00944CC8" w:rsidP="00AE4498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944CC8">
        <w:rPr>
          <w:rFonts w:ascii="Arial" w:eastAsia="Calibri" w:hAnsi="Arial" w:cs="Arial"/>
          <w:iCs/>
        </w:rPr>
        <w:t>do 500 obyvatel             </w:t>
      </w:r>
      <w:r w:rsidR="00AE4498">
        <w:rPr>
          <w:rFonts w:ascii="Arial" w:eastAsia="Calibri" w:hAnsi="Arial" w:cs="Arial"/>
          <w:iCs/>
        </w:rPr>
        <w:t xml:space="preserve">         </w:t>
      </w:r>
      <w:r w:rsidRPr="00944CC8">
        <w:rPr>
          <w:rFonts w:ascii="Arial" w:eastAsia="Calibri" w:hAnsi="Arial" w:cs="Arial"/>
          <w:iCs/>
        </w:rPr>
        <w:t>   </w:t>
      </w:r>
      <w:r w:rsidR="00AE4498">
        <w:rPr>
          <w:rFonts w:ascii="Arial" w:eastAsia="Calibri" w:hAnsi="Arial" w:cs="Arial"/>
          <w:iCs/>
        </w:rPr>
        <w:t xml:space="preserve">   </w:t>
      </w:r>
      <w:r w:rsidRPr="00944CC8">
        <w:rPr>
          <w:rFonts w:ascii="Arial" w:eastAsia="Calibri" w:hAnsi="Arial" w:cs="Arial"/>
          <w:iCs/>
        </w:rPr>
        <w:t xml:space="preserve"> 5 až 15 členů</w:t>
      </w:r>
    </w:p>
    <w:p w:rsidR="00944CC8" w:rsidRPr="00944CC8" w:rsidRDefault="00944CC8" w:rsidP="00AE4498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944CC8">
        <w:rPr>
          <w:rFonts w:ascii="Arial" w:eastAsia="Calibri" w:hAnsi="Arial" w:cs="Arial"/>
          <w:iCs/>
        </w:rPr>
        <w:t>nad 500 do 3 000 obyvatel     </w:t>
      </w:r>
      <w:r w:rsidR="00AE4498">
        <w:rPr>
          <w:rFonts w:ascii="Arial" w:eastAsia="Calibri" w:hAnsi="Arial" w:cs="Arial"/>
          <w:iCs/>
        </w:rPr>
        <w:t xml:space="preserve">   </w:t>
      </w:r>
      <w:r w:rsidRPr="00944CC8">
        <w:rPr>
          <w:rFonts w:ascii="Arial" w:eastAsia="Calibri" w:hAnsi="Arial" w:cs="Arial"/>
          <w:iCs/>
        </w:rPr>
        <w:t> </w:t>
      </w:r>
      <w:r w:rsidR="00AE4498">
        <w:rPr>
          <w:rFonts w:ascii="Arial" w:eastAsia="Calibri" w:hAnsi="Arial" w:cs="Arial"/>
          <w:iCs/>
        </w:rPr>
        <w:t xml:space="preserve"> </w:t>
      </w:r>
      <w:r w:rsidRPr="00944CC8">
        <w:rPr>
          <w:rFonts w:ascii="Arial" w:eastAsia="Calibri" w:hAnsi="Arial" w:cs="Arial"/>
          <w:iCs/>
        </w:rPr>
        <w:t xml:space="preserve"> </w:t>
      </w:r>
      <w:r w:rsidR="00AE4498">
        <w:rPr>
          <w:rFonts w:ascii="Arial" w:eastAsia="Calibri" w:hAnsi="Arial" w:cs="Arial"/>
          <w:iCs/>
        </w:rPr>
        <w:t xml:space="preserve"> </w:t>
      </w:r>
      <w:r w:rsidRPr="00944CC8">
        <w:rPr>
          <w:rFonts w:ascii="Arial" w:eastAsia="Calibri" w:hAnsi="Arial" w:cs="Arial"/>
          <w:iCs/>
        </w:rPr>
        <w:t>7 až 15 členů</w:t>
      </w:r>
    </w:p>
    <w:p w:rsidR="00944CC8" w:rsidRPr="00944CC8" w:rsidRDefault="00944CC8" w:rsidP="00AE4498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944CC8">
        <w:rPr>
          <w:rFonts w:ascii="Arial" w:eastAsia="Calibri" w:hAnsi="Arial" w:cs="Arial"/>
          <w:iCs/>
        </w:rPr>
        <w:t xml:space="preserve">nad 3 000 do 10 000 obyvatel    </w:t>
      </w:r>
      <w:r w:rsidR="00AE4498">
        <w:rPr>
          <w:rFonts w:ascii="Arial" w:eastAsia="Calibri" w:hAnsi="Arial" w:cs="Arial"/>
          <w:iCs/>
        </w:rPr>
        <w:t xml:space="preserve"> </w:t>
      </w:r>
      <w:r w:rsidRPr="00944CC8">
        <w:rPr>
          <w:rFonts w:ascii="Arial" w:eastAsia="Calibri" w:hAnsi="Arial" w:cs="Arial"/>
          <w:iCs/>
        </w:rPr>
        <w:t>11 až 25 členů</w:t>
      </w:r>
    </w:p>
    <w:p w:rsidR="00944CC8" w:rsidRPr="00944CC8" w:rsidRDefault="00944CC8" w:rsidP="00AE4498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944CC8">
        <w:rPr>
          <w:rFonts w:ascii="Arial" w:eastAsia="Calibri" w:hAnsi="Arial" w:cs="Arial"/>
          <w:iCs/>
        </w:rPr>
        <w:t>nad 10 000 do 50 000 obyvatel   15 až 35 členů</w:t>
      </w:r>
    </w:p>
    <w:p w:rsidR="00944CC8" w:rsidRPr="00944CC8" w:rsidRDefault="00944CC8" w:rsidP="00AE4498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944CC8">
        <w:rPr>
          <w:rFonts w:ascii="Arial" w:eastAsia="Calibri" w:hAnsi="Arial" w:cs="Arial"/>
          <w:iCs/>
        </w:rPr>
        <w:t>nad 50 000 do 150 000 obyvatel  25 až 45 členů</w:t>
      </w:r>
    </w:p>
    <w:p w:rsidR="00944CC8" w:rsidRPr="00944CC8" w:rsidRDefault="00944CC8" w:rsidP="00AE4498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944CC8">
        <w:rPr>
          <w:rFonts w:ascii="Arial" w:eastAsia="Calibri" w:hAnsi="Arial" w:cs="Arial"/>
          <w:iCs/>
        </w:rPr>
        <w:t>nad 150 000 obyvatel           </w:t>
      </w:r>
      <w:r w:rsidR="00AE4498">
        <w:rPr>
          <w:rFonts w:ascii="Arial" w:eastAsia="Calibri" w:hAnsi="Arial" w:cs="Arial"/>
          <w:iCs/>
        </w:rPr>
        <w:t xml:space="preserve">       </w:t>
      </w:r>
      <w:r w:rsidRPr="00944CC8">
        <w:rPr>
          <w:rFonts w:ascii="Arial" w:eastAsia="Calibri" w:hAnsi="Arial" w:cs="Arial"/>
          <w:iCs/>
        </w:rPr>
        <w:t xml:space="preserve"> 35 až 55 členů.</w:t>
      </w:r>
    </w:p>
    <w:p w:rsidR="00944CC8" w:rsidRPr="00944CC8" w:rsidRDefault="00944CC8" w:rsidP="00AE4498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944CC8">
        <w:rPr>
          <w:rFonts w:ascii="Arial" w:eastAsia="Calibri" w:hAnsi="Arial" w:cs="Arial"/>
        </w:rPr>
        <w:t> </w:t>
      </w:r>
    </w:p>
    <w:p w:rsidR="00944CC8" w:rsidRPr="00944CC8" w:rsidRDefault="00944CC8" w:rsidP="00AE4498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944CC8">
        <w:rPr>
          <w:rFonts w:ascii="Arial" w:eastAsia="Calibri" w:hAnsi="Arial" w:cs="Arial"/>
          <w:iCs/>
        </w:rPr>
        <w:t>                (2) Počet členů zastupitelstva obce, který má být zvolen, se oznámí na úřední desce</w:t>
      </w:r>
      <w:r w:rsidRPr="00944CC8">
        <w:rPr>
          <w:rFonts w:ascii="Arial" w:eastAsia="Calibri" w:hAnsi="Arial" w:cs="Arial"/>
          <w:iCs/>
          <w:vertAlign w:val="superscript"/>
        </w:rPr>
        <w:t>3b)</w:t>
      </w:r>
      <w:r w:rsidRPr="00944CC8">
        <w:rPr>
          <w:rFonts w:ascii="Arial" w:eastAsia="Calibri" w:hAnsi="Arial" w:cs="Arial"/>
          <w:iCs/>
        </w:rPr>
        <w:t xml:space="preserve"> obecního úřadu nejpozději do 2 dnů po jeho stanovení. Kromě toho může být počet členů zastupitelstva obce uveřejněn způsobem v místě obvyklým. </w:t>
      </w:r>
    </w:p>
    <w:p w:rsidR="00944CC8" w:rsidRPr="00944CC8" w:rsidRDefault="00944CC8" w:rsidP="00AE4498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944CC8">
        <w:rPr>
          <w:rFonts w:ascii="Arial" w:eastAsia="Calibri" w:hAnsi="Arial" w:cs="Arial"/>
          <w:iCs/>
        </w:rPr>
        <w:t xml:space="preserve">                 (3) Rozhodující pro stanovení počtu členů zastupitelstva obce je počet obyvatel obce k 1. lednu roku, v němž se konají volby. </w:t>
      </w:r>
    </w:p>
    <w:p w:rsidR="00944CC8" w:rsidRPr="00944CC8" w:rsidRDefault="00944CC8" w:rsidP="00AE4498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944CC8">
        <w:rPr>
          <w:rFonts w:ascii="Arial" w:eastAsia="Calibri" w:hAnsi="Arial" w:cs="Arial"/>
          <w:iCs/>
        </w:rPr>
        <w:t xml:space="preserve">                (4) Neurčí-li zastupitelstvo jinak, volí se počet členů zastupitelstva podle počtu členů zastupitelstva obce v končícím volebním období. </w:t>
      </w:r>
    </w:p>
    <w:p w:rsidR="00D31853" w:rsidRDefault="00D31853" w:rsidP="00AE4498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p w:rsidR="00D31853" w:rsidRPr="00D31853" w:rsidRDefault="00D31853" w:rsidP="00AE44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u w:val="single"/>
          <w:lang w:eastAsia="ar-SA"/>
        </w:rPr>
        <w:t xml:space="preserve">Počet možných </w:t>
      </w:r>
      <w:proofErr w:type="gramStart"/>
      <w:r>
        <w:rPr>
          <w:rFonts w:ascii="Arial" w:eastAsia="Times New Roman" w:hAnsi="Arial" w:cs="Arial"/>
          <w:b/>
          <w:u w:val="single"/>
          <w:lang w:eastAsia="ar-SA"/>
        </w:rPr>
        <w:t>kandidátů</w:t>
      </w:r>
      <w:r w:rsidR="00AE4498">
        <w:rPr>
          <w:rFonts w:ascii="Arial" w:eastAsia="Times New Roman" w:hAnsi="Arial" w:cs="Arial"/>
          <w:lang w:eastAsia="ar-SA"/>
        </w:rPr>
        <w:t xml:space="preserve">  </w:t>
      </w:r>
      <w:r w:rsidRPr="00D31853">
        <w:rPr>
          <w:rFonts w:ascii="Arial" w:eastAsia="Times New Roman" w:hAnsi="Arial" w:cs="Arial"/>
          <w:lang w:eastAsia="ar-SA"/>
        </w:rPr>
        <w:t>§ 22</w:t>
      </w:r>
      <w:proofErr w:type="gramEnd"/>
      <w:r w:rsidRPr="00D31853">
        <w:rPr>
          <w:rFonts w:ascii="Arial" w:eastAsia="Times New Roman" w:hAnsi="Arial" w:cs="Arial"/>
          <w:lang w:eastAsia="ar-SA"/>
        </w:rPr>
        <w:t xml:space="preserve"> odst. 2 zákona č. 491/2001 Sb., o volbách do zastupitelstev obcí </w:t>
      </w:r>
    </w:p>
    <w:p w:rsidR="00944CC8" w:rsidRPr="00944CC8" w:rsidRDefault="00944CC8" w:rsidP="00AE4498">
      <w:pPr>
        <w:spacing w:after="0" w:line="240" w:lineRule="auto"/>
        <w:jc w:val="both"/>
        <w:rPr>
          <w:rFonts w:ascii="Calibri" w:eastAsia="Calibri" w:hAnsi="Calibri" w:cs="Times New Roman"/>
          <w:i/>
          <w:iCs/>
          <w:color w:val="1F497D"/>
        </w:rPr>
      </w:pPr>
      <w:r w:rsidRPr="00944CC8">
        <w:rPr>
          <w:rFonts w:ascii="Calibri" w:eastAsia="Calibri" w:hAnsi="Calibri" w:cs="Times New Roman"/>
          <w:color w:val="000000"/>
        </w:rPr>
        <w:t> </w:t>
      </w:r>
    </w:p>
    <w:p w:rsidR="00D31853" w:rsidRPr="00D31853" w:rsidRDefault="00944CC8" w:rsidP="00AE4498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944CC8">
        <w:rPr>
          <w:rFonts w:ascii="Arial" w:eastAsia="Calibri" w:hAnsi="Arial" w:cs="Arial"/>
          <w:color w:val="000000"/>
        </w:rPr>
        <w:t> </w:t>
      </w:r>
      <w:r w:rsidR="00D31853" w:rsidRPr="00D31853">
        <w:rPr>
          <w:rFonts w:ascii="Arial" w:eastAsia="Calibri" w:hAnsi="Arial" w:cs="Arial"/>
          <w:color w:val="000000"/>
        </w:rPr>
        <w:t xml:space="preserve">(2) Volební strana může na kandidátní listině uvést nejvýše tolik kandidátů, kolik činí počet členů volených do příslušného zastupitelstva obce. Jsou-li pro volby do zastupitelstva obce vytvořeny volební obvody, může volební strana na kandidátní listině pro každý volební obvod uvést nejvýše tolik kandidátů, kolik členů tohoto zastupitelstva má být v tomto volebním obvodu voleno. V obcích, kde se má volit 7 a méně členů zastupitelstva obce, volební strana může na kandidátní listině uvést nejvýše tolik kandidátů, kolik činí počet členů volených do příslušného zastupitelstva obce zvýšený o jednu třetinu a zaokrouhlený na celé číslo dolů. Po uplynutí šedesátého dne přede dnem voleb do zastupitelstva obce nelze již doplňovat do kandidátní listiny další kandidáty ani vzájemně měnit jejich pořadí. </w:t>
      </w:r>
    </w:p>
    <w:p w:rsidR="00D31853" w:rsidRPr="00D31853" w:rsidRDefault="00D31853" w:rsidP="00D31853">
      <w:pPr>
        <w:spacing w:after="0" w:line="240" w:lineRule="auto"/>
        <w:rPr>
          <w:rFonts w:ascii="Calibri" w:eastAsia="Calibri" w:hAnsi="Calibri" w:cs="Times New Roman"/>
          <w:color w:val="000000"/>
        </w:rPr>
      </w:pPr>
      <w:r w:rsidRPr="00D31853">
        <w:rPr>
          <w:rFonts w:ascii="Calibri" w:eastAsia="Calibri" w:hAnsi="Calibri" w:cs="Times New Roman"/>
          <w:color w:val="000000"/>
        </w:rPr>
        <w:t xml:space="preserve"> </w:t>
      </w:r>
    </w:p>
    <w:p w:rsidR="00071CFB" w:rsidRPr="00D31853" w:rsidRDefault="00D31853" w:rsidP="00071CF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u w:val="single"/>
          <w:lang w:eastAsia="ar-SA"/>
        </w:rPr>
        <w:t xml:space="preserve">Počet podpisů na </w:t>
      </w:r>
      <w:proofErr w:type="gramStart"/>
      <w:r>
        <w:rPr>
          <w:rFonts w:ascii="Arial" w:eastAsia="Times New Roman" w:hAnsi="Arial" w:cs="Arial"/>
          <w:b/>
          <w:u w:val="single"/>
          <w:lang w:eastAsia="ar-SA"/>
        </w:rPr>
        <w:t xml:space="preserve">petici </w:t>
      </w:r>
      <w:r w:rsidRPr="00D31853">
        <w:rPr>
          <w:rFonts w:ascii="Arial" w:eastAsia="Times New Roman" w:hAnsi="Arial" w:cs="Arial"/>
          <w:lang w:eastAsia="ar-SA"/>
        </w:rPr>
        <w:t xml:space="preserve"> </w:t>
      </w:r>
      <w:r w:rsidR="00071CFB" w:rsidRPr="00D31853">
        <w:rPr>
          <w:rFonts w:ascii="Arial" w:eastAsia="Times New Roman" w:hAnsi="Arial" w:cs="Arial"/>
          <w:lang w:eastAsia="ar-SA"/>
        </w:rPr>
        <w:t>§ 21</w:t>
      </w:r>
      <w:proofErr w:type="gramEnd"/>
      <w:r w:rsidR="00071CFB" w:rsidRPr="00D31853">
        <w:rPr>
          <w:rFonts w:ascii="Arial" w:eastAsia="Times New Roman" w:hAnsi="Arial" w:cs="Arial"/>
          <w:lang w:eastAsia="ar-SA"/>
        </w:rPr>
        <w:t xml:space="preserve"> odst. 4 zákona č. 491/2001 Sb., o volbách do zastupitelstev obcí </w:t>
      </w:r>
    </w:p>
    <w:p w:rsidR="00071CFB" w:rsidRPr="00D31853" w:rsidRDefault="00071CFB" w:rsidP="00071CF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071CFB" w:rsidRPr="00071CFB" w:rsidRDefault="00071CFB" w:rsidP="00071CF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71CFB">
        <w:rPr>
          <w:rFonts w:ascii="Arial" w:eastAsia="Times New Roman" w:hAnsi="Arial" w:cs="Arial"/>
          <w:lang w:eastAsia="ar-SA"/>
        </w:rPr>
        <w:t xml:space="preserve">(4) Tvoří-li volební stranu nezávislý kandidát nebo sdružení nezávislých kandidátů, připojí volební strana ke kandidátní listině petici podepsanou voliči podporujícími její kandidaturu. V záhlaví petice a na každé její další straně musí být uveden název volební strany, název zastupitelstva obce, do kterého volební strana kandiduje, a rok konání voleb. Vedle podpisu voliče musí být uvedeno jeho jméno, příjmení, datum narození a místo, kde je přihlášen k trvalému pobytu, jinak tento hlas pro podporu volební strany nelze započítat. Nezapočítávají se také podpisy kandidátů samých. Potřebný počet podpisů voličů je stanoven </w:t>
      </w:r>
      <w:r w:rsidRPr="00071CFB">
        <w:rPr>
          <w:rFonts w:ascii="Arial" w:eastAsia="Times New Roman" w:hAnsi="Arial" w:cs="Arial"/>
          <w:b/>
          <w:lang w:eastAsia="ar-SA"/>
        </w:rPr>
        <w:t>v příloze</w:t>
      </w:r>
      <w:r w:rsidRPr="00071CFB">
        <w:rPr>
          <w:rFonts w:ascii="Arial" w:eastAsia="Times New Roman" w:hAnsi="Arial" w:cs="Arial"/>
          <w:lang w:eastAsia="ar-SA"/>
        </w:rPr>
        <w:t xml:space="preserve"> k tomuto zákonu; číslo vypočtené podle přílohy </w:t>
      </w:r>
      <w:r w:rsidRPr="00071CFB">
        <w:rPr>
          <w:rFonts w:ascii="Arial" w:eastAsia="Times New Roman" w:hAnsi="Arial" w:cs="Arial"/>
          <w:b/>
          <w:lang w:eastAsia="ar-SA"/>
        </w:rPr>
        <w:t>se zaokrouhluje na celé číslo směrem nahoru</w:t>
      </w:r>
      <w:r w:rsidRPr="00071CFB">
        <w:rPr>
          <w:rFonts w:ascii="Arial" w:eastAsia="Times New Roman" w:hAnsi="Arial" w:cs="Arial"/>
          <w:lang w:eastAsia="ar-SA"/>
        </w:rPr>
        <w:t>. Potřebný počet podpisů na peticích uveřejní registrační úřad na úřední desce nejpozději 85 dnů přede dnem voleb.</w:t>
      </w:r>
    </w:p>
    <w:p w:rsidR="00504AF3" w:rsidRPr="00071CFB" w:rsidRDefault="00504AF3" w:rsidP="00071C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71CFB" w:rsidRPr="00071CFB" w:rsidRDefault="00071CFB" w:rsidP="00071C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u w:val="single"/>
          <w:lang w:eastAsia="ar-SA"/>
        </w:rPr>
      </w:pPr>
      <w:r w:rsidRPr="00071CFB">
        <w:rPr>
          <w:rFonts w:ascii="Arial" w:eastAsia="Times New Roman" w:hAnsi="Arial" w:cs="Arial"/>
          <w:b/>
          <w:u w:val="single"/>
          <w:lang w:eastAsia="ar-SA"/>
        </w:rPr>
        <w:t>Počty obyvatel v obcích k 1.</w:t>
      </w:r>
      <w:r w:rsidR="00504AF3">
        <w:rPr>
          <w:rFonts w:ascii="Arial" w:eastAsia="Times New Roman" w:hAnsi="Arial" w:cs="Arial"/>
          <w:b/>
          <w:u w:val="single"/>
          <w:lang w:eastAsia="ar-SA"/>
        </w:rPr>
        <w:t xml:space="preserve"> </w:t>
      </w:r>
      <w:r w:rsidRPr="00071CFB">
        <w:rPr>
          <w:rFonts w:ascii="Arial" w:eastAsia="Times New Roman" w:hAnsi="Arial" w:cs="Arial"/>
          <w:b/>
          <w:u w:val="single"/>
          <w:lang w:eastAsia="ar-SA"/>
        </w:rPr>
        <w:t>1.</w:t>
      </w:r>
      <w:r w:rsidR="00504AF3">
        <w:rPr>
          <w:rFonts w:ascii="Arial" w:eastAsia="Times New Roman" w:hAnsi="Arial" w:cs="Arial"/>
          <w:b/>
          <w:u w:val="single"/>
          <w:lang w:eastAsia="ar-SA"/>
        </w:rPr>
        <w:t xml:space="preserve"> </w:t>
      </w:r>
      <w:r w:rsidRPr="00071CFB">
        <w:rPr>
          <w:rFonts w:ascii="Arial" w:eastAsia="Times New Roman" w:hAnsi="Arial" w:cs="Arial"/>
          <w:b/>
          <w:u w:val="single"/>
          <w:lang w:eastAsia="ar-SA"/>
        </w:rPr>
        <w:t>20</w:t>
      </w:r>
      <w:r w:rsidR="007306CC">
        <w:rPr>
          <w:rFonts w:ascii="Arial" w:eastAsia="Times New Roman" w:hAnsi="Arial" w:cs="Arial"/>
          <w:b/>
          <w:u w:val="single"/>
          <w:lang w:eastAsia="ar-SA"/>
        </w:rPr>
        <w:t>22</w:t>
      </w:r>
      <w:r w:rsidRPr="00071CFB">
        <w:rPr>
          <w:rFonts w:ascii="Arial" w:eastAsia="Times New Roman" w:hAnsi="Arial" w:cs="Arial"/>
          <w:b/>
          <w:u w:val="single"/>
          <w:lang w:eastAsia="ar-SA"/>
        </w:rPr>
        <w:t xml:space="preserve">: </w:t>
      </w:r>
    </w:p>
    <w:p w:rsidR="00071CFB" w:rsidRPr="00071CFB" w:rsidRDefault="00071CFB" w:rsidP="00071CFB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071CFB">
        <w:rPr>
          <w:rFonts w:ascii="Arial" w:eastAsia="Times New Roman" w:hAnsi="Arial" w:cs="Arial"/>
          <w:lang w:eastAsia="ar-SA"/>
        </w:rPr>
        <w:t xml:space="preserve">                        </w:t>
      </w:r>
    </w:p>
    <w:p w:rsidR="00504AF3" w:rsidRDefault="00071CFB" w:rsidP="00071CFB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071CFB">
        <w:rPr>
          <w:rFonts w:ascii="Arial" w:eastAsia="Times New Roman" w:hAnsi="Arial" w:cs="Arial"/>
          <w:lang w:eastAsia="ar-SA"/>
        </w:rPr>
        <w:t xml:space="preserve">  </w:t>
      </w:r>
      <w:r w:rsidR="007306CC" w:rsidRPr="007306CC">
        <w:rPr>
          <w:rFonts w:ascii="Arial" w:eastAsia="Times New Roman" w:hAnsi="Arial" w:cs="Arial"/>
          <w:lang w:eastAsia="ar-SA"/>
        </w:rPr>
        <w:t>https://www.mvcr.cz/clanek/informativni-pocty-obyvatel-v-obcich.aspx</w:t>
      </w:r>
      <w:r w:rsidRPr="00071CFB">
        <w:rPr>
          <w:rFonts w:ascii="Arial" w:eastAsia="Times New Roman" w:hAnsi="Arial" w:cs="Arial"/>
          <w:lang w:eastAsia="ar-SA"/>
        </w:rPr>
        <w:t xml:space="preserve">                                    </w:t>
      </w:r>
    </w:p>
    <w:p w:rsidR="00071CFB" w:rsidRDefault="00071CFB" w:rsidP="00071CFB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071CFB">
        <w:rPr>
          <w:rFonts w:ascii="Arial" w:eastAsia="Times New Roman" w:hAnsi="Arial" w:cs="Arial"/>
          <w:lang w:eastAsia="ar-SA"/>
        </w:rPr>
        <w:t xml:space="preserve">           </w:t>
      </w:r>
    </w:p>
    <w:p w:rsidR="009F2CB2" w:rsidRDefault="009F2CB2" w:rsidP="00071CFB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71CFB" w:rsidRPr="00071CFB" w:rsidRDefault="00071CFB" w:rsidP="00071CFB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071CFB">
        <w:rPr>
          <w:rFonts w:ascii="Arial" w:eastAsia="Times New Roman" w:hAnsi="Arial" w:cs="Arial"/>
          <w:lang w:eastAsia="ar-SA"/>
        </w:rPr>
        <w:t xml:space="preserve"> </w:t>
      </w:r>
    </w:p>
    <w:p w:rsidR="00C74718" w:rsidRDefault="00071CFB" w:rsidP="00071CFB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071CFB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  </w:t>
      </w:r>
      <w:r w:rsidR="001B10C6">
        <w:rPr>
          <w:rFonts w:ascii="Arial" w:eastAsia="Times New Roman" w:hAnsi="Arial" w:cs="Arial"/>
          <w:lang w:eastAsia="ar-SA"/>
        </w:rPr>
        <w:t xml:space="preserve"> </w:t>
      </w:r>
      <w:r w:rsidR="00D31853">
        <w:rPr>
          <w:rFonts w:ascii="Arial" w:eastAsia="Times New Roman" w:hAnsi="Arial" w:cs="Arial"/>
          <w:lang w:eastAsia="ar-SA"/>
        </w:rPr>
        <w:t xml:space="preserve"> </w:t>
      </w:r>
      <w:r w:rsidRPr="00071CFB">
        <w:rPr>
          <w:rFonts w:ascii="Arial" w:eastAsia="Times New Roman" w:hAnsi="Arial" w:cs="Arial"/>
          <w:lang w:eastAsia="ar-SA"/>
        </w:rPr>
        <w:t>Ing. Jana Šťastná</w:t>
      </w:r>
      <w:r w:rsidR="00D31853">
        <w:rPr>
          <w:rFonts w:ascii="Arial" w:eastAsia="Times New Roman" w:hAnsi="Arial" w:cs="Arial"/>
          <w:lang w:eastAsia="ar-SA"/>
        </w:rPr>
        <w:t>,</w:t>
      </w:r>
      <w:r w:rsidR="007955E3">
        <w:rPr>
          <w:rFonts w:ascii="Arial" w:eastAsia="Times New Roman" w:hAnsi="Arial" w:cs="Arial"/>
          <w:lang w:eastAsia="ar-SA"/>
        </w:rPr>
        <w:t xml:space="preserve"> </w:t>
      </w:r>
      <w:proofErr w:type="gramStart"/>
      <w:r w:rsidR="00D31853">
        <w:rPr>
          <w:rFonts w:ascii="Arial" w:eastAsia="Times New Roman" w:hAnsi="Arial" w:cs="Arial"/>
          <w:lang w:eastAsia="ar-SA"/>
        </w:rPr>
        <w:t>v.r.</w:t>
      </w:r>
      <w:proofErr w:type="gramEnd"/>
    </w:p>
    <w:p w:rsidR="00071CFB" w:rsidRPr="00071CFB" w:rsidRDefault="00071CFB" w:rsidP="00071CFB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071CFB">
        <w:rPr>
          <w:rFonts w:ascii="Arial" w:eastAsia="Times New Roman" w:hAnsi="Arial" w:cs="Arial"/>
          <w:lang w:eastAsia="ar-SA"/>
        </w:rPr>
        <w:t xml:space="preserve">V Konici dne </w:t>
      </w:r>
      <w:r w:rsidR="007306CC">
        <w:rPr>
          <w:rFonts w:ascii="Arial" w:eastAsia="Times New Roman" w:hAnsi="Arial" w:cs="Arial"/>
          <w:lang w:eastAsia="ar-SA"/>
        </w:rPr>
        <w:t>2</w:t>
      </w:r>
      <w:r w:rsidR="001B10C6">
        <w:rPr>
          <w:rFonts w:ascii="Arial" w:eastAsia="Times New Roman" w:hAnsi="Arial" w:cs="Arial"/>
          <w:lang w:eastAsia="ar-SA"/>
        </w:rPr>
        <w:t>7</w:t>
      </w:r>
      <w:r w:rsidRPr="00071CFB">
        <w:rPr>
          <w:rFonts w:ascii="Arial" w:eastAsia="Times New Roman" w:hAnsi="Arial" w:cs="Arial"/>
          <w:lang w:eastAsia="ar-SA"/>
        </w:rPr>
        <w:t>.</w:t>
      </w:r>
      <w:r w:rsidR="00504AF3">
        <w:rPr>
          <w:rFonts w:ascii="Arial" w:eastAsia="Times New Roman" w:hAnsi="Arial" w:cs="Arial"/>
          <w:lang w:eastAsia="ar-SA"/>
        </w:rPr>
        <w:t xml:space="preserve"> </w:t>
      </w:r>
      <w:r w:rsidRPr="00071CFB">
        <w:rPr>
          <w:rFonts w:ascii="Arial" w:eastAsia="Times New Roman" w:hAnsi="Arial" w:cs="Arial"/>
          <w:lang w:eastAsia="ar-SA"/>
        </w:rPr>
        <w:t>červ</w:t>
      </w:r>
      <w:r w:rsidR="007306CC">
        <w:rPr>
          <w:rFonts w:ascii="Arial" w:eastAsia="Times New Roman" w:hAnsi="Arial" w:cs="Arial"/>
          <w:lang w:eastAsia="ar-SA"/>
        </w:rPr>
        <w:t>na</w:t>
      </w:r>
      <w:r w:rsidRPr="00071CFB">
        <w:rPr>
          <w:rFonts w:ascii="Arial" w:eastAsia="Times New Roman" w:hAnsi="Arial" w:cs="Arial"/>
          <w:lang w:eastAsia="ar-SA"/>
        </w:rPr>
        <w:t xml:space="preserve"> </w:t>
      </w:r>
      <w:proofErr w:type="gramStart"/>
      <w:r w:rsidRPr="00071CFB">
        <w:rPr>
          <w:rFonts w:ascii="Arial" w:eastAsia="Times New Roman" w:hAnsi="Arial" w:cs="Arial"/>
          <w:lang w:eastAsia="ar-SA"/>
        </w:rPr>
        <w:t>20</w:t>
      </w:r>
      <w:r w:rsidR="007306CC">
        <w:rPr>
          <w:rFonts w:ascii="Arial" w:eastAsia="Times New Roman" w:hAnsi="Arial" w:cs="Arial"/>
          <w:lang w:eastAsia="ar-SA"/>
        </w:rPr>
        <w:t>22</w:t>
      </w:r>
      <w:r w:rsidRPr="00071CFB">
        <w:rPr>
          <w:rFonts w:ascii="Arial" w:eastAsia="Times New Roman" w:hAnsi="Arial" w:cs="Arial"/>
          <w:lang w:eastAsia="ar-SA"/>
        </w:rPr>
        <w:t xml:space="preserve">                                                 vedoucí</w:t>
      </w:r>
      <w:proofErr w:type="gramEnd"/>
      <w:r w:rsidRPr="00071CFB">
        <w:rPr>
          <w:rFonts w:ascii="Arial" w:eastAsia="Times New Roman" w:hAnsi="Arial" w:cs="Arial"/>
          <w:lang w:eastAsia="ar-SA"/>
        </w:rPr>
        <w:t xml:space="preserve"> odboru vnitřních věcí                                                        </w:t>
      </w:r>
    </w:p>
    <w:sectPr w:rsidR="00071CFB" w:rsidRPr="00071CFB" w:rsidSect="001B10C6">
      <w:footerReference w:type="default" r:id="rId8"/>
      <w:headerReference w:type="first" r:id="rId9"/>
      <w:footerReference w:type="first" r:id="rId10"/>
      <w:pgSz w:w="11906" w:h="16838" w:code="9"/>
      <w:pgMar w:top="1134" w:right="1134" w:bottom="993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5BF" w:rsidRDefault="00B625BF" w:rsidP="003C158F">
      <w:pPr>
        <w:spacing w:after="0" w:line="240" w:lineRule="auto"/>
      </w:pPr>
      <w:r>
        <w:separator/>
      </w:r>
    </w:p>
  </w:endnote>
  <w:endnote w:type="continuationSeparator" w:id="0">
    <w:p w:rsidR="00B625BF" w:rsidRDefault="00B625BF" w:rsidP="003C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58F" w:rsidRPr="003C158F" w:rsidRDefault="003C158F" w:rsidP="003C158F">
    <w:pPr>
      <w:pStyle w:val="Zpat"/>
      <w:pBdr>
        <w:top w:val="single" w:sz="4" w:space="1" w:color="auto"/>
      </w:pBdr>
      <w:jc w:val="right"/>
      <w:rPr>
        <w:rFonts w:ascii="Arial" w:hAnsi="Arial" w:cs="Arial"/>
        <w:sz w:val="20"/>
      </w:rPr>
    </w:pPr>
    <w:r w:rsidRPr="004B24AD">
      <w:rPr>
        <w:rFonts w:ascii="Arial" w:hAnsi="Arial" w:cs="Arial"/>
        <w:sz w:val="20"/>
      </w:rPr>
      <w:t xml:space="preserve">Stránka </w:t>
    </w:r>
    <w:r w:rsidRPr="004B24AD">
      <w:rPr>
        <w:rFonts w:ascii="Arial" w:hAnsi="Arial" w:cs="Arial"/>
        <w:bCs/>
        <w:sz w:val="20"/>
      </w:rPr>
      <w:fldChar w:fldCharType="begin"/>
    </w:r>
    <w:r w:rsidRPr="004B24AD">
      <w:rPr>
        <w:rFonts w:ascii="Arial" w:hAnsi="Arial" w:cs="Arial"/>
        <w:bCs/>
        <w:sz w:val="20"/>
      </w:rPr>
      <w:instrText>PAGE</w:instrText>
    </w:r>
    <w:r w:rsidRPr="004B24AD">
      <w:rPr>
        <w:rFonts w:ascii="Arial" w:hAnsi="Arial" w:cs="Arial"/>
        <w:bCs/>
        <w:sz w:val="20"/>
      </w:rPr>
      <w:fldChar w:fldCharType="separate"/>
    </w:r>
    <w:r w:rsidR="00096BD1">
      <w:rPr>
        <w:rFonts w:ascii="Arial" w:hAnsi="Arial" w:cs="Arial"/>
        <w:bCs/>
        <w:noProof/>
        <w:sz w:val="20"/>
      </w:rPr>
      <w:t>2</w:t>
    </w:r>
    <w:r w:rsidRPr="004B24AD">
      <w:rPr>
        <w:rFonts w:ascii="Arial" w:hAnsi="Arial" w:cs="Arial"/>
        <w:bCs/>
        <w:sz w:val="20"/>
      </w:rPr>
      <w:fldChar w:fldCharType="end"/>
    </w:r>
    <w:r w:rsidRPr="004B24AD">
      <w:rPr>
        <w:rFonts w:ascii="Arial" w:hAnsi="Arial" w:cs="Arial"/>
        <w:sz w:val="20"/>
      </w:rPr>
      <w:t xml:space="preserve"> z </w:t>
    </w:r>
    <w:r w:rsidRPr="004B24AD">
      <w:rPr>
        <w:rFonts w:ascii="Arial" w:hAnsi="Arial" w:cs="Arial"/>
        <w:bCs/>
        <w:sz w:val="20"/>
      </w:rPr>
      <w:fldChar w:fldCharType="begin"/>
    </w:r>
    <w:r w:rsidRPr="004B24AD">
      <w:rPr>
        <w:rFonts w:ascii="Arial" w:hAnsi="Arial" w:cs="Arial"/>
        <w:bCs/>
        <w:sz w:val="20"/>
      </w:rPr>
      <w:instrText>NUMPAGES</w:instrText>
    </w:r>
    <w:r w:rsidRPr="004B24AD">
      <w:rPr>
        <w:rFonts w:ascii="Arial" w:hAnsi="Arial" w:cs="Arial"/>
        <w:bCs/>
        <w:sz w:val="20"/>
      </w:rPr>
      <w:fldChar w:fldCharType="separate"/>
    </w:r>
    <w:r w:rsidR="00096BD1">
      <w:rPr>
        <w:rFonts w:ascii="Arial" w:hAnsi="Arial" w:cs="Arial"/>
        <w:bCs/>
        <w:noProof/>
        <w:sz w:val="20"/>
      </w:rPr>
      <w:t>2</w:t>
    </w:r>
    <w:r w:rsidRPr="004B24AD">
      <w:rPr>
        <w:rFonts w:ascii="Arial" w:hAnsi="Arial" w:cs="Arial"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F3" w:rsidRPr="00783654" w:rsidRDefault="00BD0AF3" w:rsidP="00BD0AF3">
    <w:pPr>
      <w:pStyle w:val="Zpat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783654">
      <w:rPr>
        <w:rFonts w:ascii="Arial" w:hAnsi="Arial" w:cs="Arial"/>
        <w:sz w:val="16"/>
        <w:szCs w:val="16"/>
      </w:rPr>
      <w:t>Městský úřad Konice, Masarykovo nám. 27, 798 52 Konice</w:t>
    </w:r>
    <w:r w:rsidRPr="00783654">
      <w:rPr>
        <w:rFonts w:ascii="Arial" w:hAnsi="Arial" w:cs="Arial"/>
        <w:sz w:val="16"/>
        <w:szCs w:val="16"/>
      </w:rPr>
      <w:br/>
      <w:t xml:space="preserve">tel: 582 401 411, </w:t>
    </w:r>
    <w:hyperlink r:id="rId1" w:history="1">
      <w:r w:rsidRPr="00783654">
        <w:rPr>
          <w:rStyle w:val="Hypertextovodkaz"/>
          <w:rFonts w:ascii="Arial" w:hAnsi="Arial" w:cs="Arial"/>
          <w:sz w:val="16"/>
          <w:szCs w:val="16"/>
        </w:rPr>
        <w:t>podatelna@konice.cz</w:t>
      </w:r>
    </w:hyperlink>
    <w:r w:rsidRPr="00783654">
      <w:rPr>
        <w:rFonts w:ascii="Arial" w:hAnsi="Arial" w:cs="Arial"/>
        <w:sz w:val="16"/>
        <w:szCs w:val="16"/>
      </w:rPr>
      <w:t xml:space="preserve">, </w:t>
    </w:r>
    <w:hyperlink r:id="rId2" w:history="1">
      <w:r w:rsidRPr="00783654">
        <w:rPr>
          <w:rStyle w:val="Hypertextovodkaz"/>
          <w:rFonts w:ascii="Arial" w:hAnsi="Arial" w:cs="Arial"/>
          <w:sz w:val="16"/>
          <w:szCs w:val="16"/>
        </w:rPr>
        <w:t>www.konice.cz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5BF" w:rsidRDefault="00B625BF" w:rsidP="003C158F">
      <w:pPr>
        <w:spacing w:after="0" w:line="240" w:lineRule="auto"/>
      </w:pPr>
      <w:r>
        <w:separator/>
      </w:r>
    </w:p>
  </w:footnote>
  <w:footnote w:type="continuationSeparator" w:id="0">
    <w:p w:rsidR="00B625BF" w:rsidRDefault="00B625BF" w:rsidP="003C1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58F" w:rsidRPr="00783654" w:rsidRDefault="003C158F" w:rsidP="00746B9B">
    <w:pPr>
      <w:pStyle w:val="Bezmezer"/>
      <w:jc w:val="center"/>
      <w:rPr>
        <w:rFonts w:ascii="Arial" w:hAnsi="Arial" w:cs="Arial"/>
        <w:b/>
        <w:sz w:val="32"/>
        <w:szCs w:val="32"/>
      </w:rPr>
    </w:pPr>
    <w:r w:rsidRPr="00783654">
      <w:rPr>
        <w:rFonts w:ascii="Arial" w:hAnsi="Arial" w:cs="Arial"/>
        <w:b/>
        <w:sz w:val="32"/>
        <w:szCs w:val="32"/>
      </w:rPr>
      <w:t>MĚSTSKÝ ÚŘAD KONICE</w:t>
    </w:r>
  </w:p>
  <w:p w:rsidR="003C158F" w:rsidRPr="00783654" w:rsidRDefault="003C158F" w:rsidP="00746B9B">
    <w:pPr>
      <w:pStyle w:val="Bezmezer"/>
      <w:jc w:val="center"/>
      <w:rPr>
        <w:rFonts w:ascii="Arial" w:hAnsi="Arial" w:cs="Arial"/>
        <w:b/>
        <w:sz w:val="28"/>
        <w:szCs w:val="28"/>
      </w:rPr>
    </w:pPr>
    <w:r w:rsidRPr="00783654">
      <w:rPr>
        <w:rFonts w:ascii="Arial" w:hAnsi="Arial" w:cs="Arial"/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1" layoutInCell="0" allowOverlap="1" wp14:anchorId="5DDAC8CF" wp14:editId="2D56A34A">
          <wp:simplePos x="0" y="0"/>
          <wp:positionH relativeFrom="column">
            <wp:posOffset>81280</wp:posOffset>
          </wp:positionH>
          <wp:positionV relativeFrom="paragraph">
            <wp:posOffset>-231775</wp:posOffset>
          </wp:positionV>
          <wp:extent cx="616896" cy="756000"/>
          <wp:effectExtent l="0" t="0" r="0" b="635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896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3654">
      <w:rPr>
        <w:rFonts w:ascii="Arial" w:hAnsi="Arial" w:cs="Arial"/>
        <w:b/>
        <w:sz w:val="28"/>
        <w:szCs w:val="28"/>
      </w:rPr>
      <w:t xml:space="preserve">Odbor </w:t>
    </w:r>
    <w:r w:rsidR="00087023">
      <w:rPr>
        <w:rFonts w:ascii="Arial" w:hAnsi="Arial" w:cs="Arial"/>
        <w:b/>
        <w:sz w:val="28"/>
        <w:szCs w:val="28"/>
      </w:rPr>
      <w:t>vnitřních věcí</w:t>
    </w:r>
  </w:p>
  <w:p w:rsidR="003C158F" w:rsidRPr="00783654" w:rsidRDefault="003C158F" w:rsidP="00746B9B">
    <w:pPr>
      <w:pStyle w:val="Bezmezer"/>
      <w:jc w:val="center"/>
      <w:rPr>
        <w:rFonts w:ascii="Arial" w:hAnsi="Arial" w:cs="Arial"/>
        <w:sz w:val="24"/>
        <w:szCs w:val="24"/>
      </w:rPr>
    </w:pPr>
    <w:r w:rsidRPr="00783654">
      <w:rPr>
        <w:rFonts w:ascii="Arial" w:hAnsi="Arial" w:cs="Arial"/>
        <w:sz w:val="24"/>
        <w:szCs w:val="24"/>
      </w:rPr>
      <w:t>Masarykovo nám. 27, 798 52 Konice</w:t>
    </w:r>
  </w:p>
  <w:p w:rsidR="003C158F" w:rsidRPr="00783654" w:rsidRDefault="003C158F" w:rsidP="00746B9B">
    <w:pPr>
      <w:pStyle w:val="Bezmezer"/>
      <w:pBdr>
        <w:bottom w:val="single" w:sz="4" w:space="1" w:color="auto"/>
      </w:pBdr>
      <w:jc w:val="center"/>
      <w:rPr>
        <w:rFonts w:ascii="Arial" w:hAnsi="Arial" w:cs="Arial"/>
        <w:sz w:val="24"/>
        <w:szCs w:val="24"/>
      </w:rPr>
    </w:pPr>
    <w:r w:rsidRPr="00783654">
      <w:rPr>
        <w:rFonts w:ascii="Arial" w:hAnsi="Arial" w:cs="Arial"/>
        <w:sz w:val="24"/>
        <w:szCs w:val="24"/>
      </w:rPr>
      <w:t>pracoviště Masarykovo nám. 28, 798 52 Konice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2B"/>
    <w:rsid w:val="00012F32"/>
    <w:rsid w:val="000272B9"/>
    <w:rsid w:val="000368BC"/>
    <w:rsid w:val="00050AB4"/>
    <w:rsid w:val="00062B41"/>
    <w:rsid w:val="0006443B"/>
    <w:rsid w:val="00071CFB"/>
    <w:rsid w:val="00087023"/>
    <w:rsid w:val="00096BD1"/>
    <w:rsid w:val="00113F61"/>
    <w:rsid w:val="00120E60"/>
    <w:rsid w:val="00136ED5"/>
    <w:rsid w:val="001B10C6"/>
    <w:rsid w:val="001C38AE"/>
    <w:rsid w:val="001D4D6B"/>
    <w:rsid w:val="001E4873"/>
    <w:rsid w:val="001F2D91"/>
    <w:rsid w:val="002701C5"/>
    <w:rsid w:val="0029557B"/>
    <w:rsid w:val="002C2510"/>
    <w:rsid w:val="002E385C"/>
    <w:rsid w:val="00333405"/>
    <w:rsid w:val="0035652D"/>
    <w:rsid w:val="00387235"/>
    <w:rsid w:val="00387C9C"/>
    <w:rsid w:val="003C158F"/>
    <w:rsid w:val="003C4E0D"/>
    <w:rsid w:val="003E522A"/>
    <w:rsid w:val="00402DE8"/>
    <w:rsid w:val="0045379B"/>
    <w:rsid w:val="00492EB1"/>
    <w:rsid w:val="004A4EE3"/>
    <w:rsid w:val="004A72AE"/>
    <w:rsid w:val="004E4A29"/>
    <w:rsid w:val="004E7518"/>
    <w:rsid w:val="00504AF3"/>
    <w:rsid w:val="00546B54"/>
    <w:rsid w:val="00564EB8"/>
    <w:rsid w:val="00660083"/>
    <w:rsid w:val="0069439C"/>
    <w:rsid w:val="006F2061"/>
    <w:rsid w:val="00711485"/>
    <w:rsid w:val="007178D0"/>
    <w:rsid w:val="007306CC"/>
    <w:rsid w:val="007320E0"/>
    <w:rsid w:val="00744F1A"/>
    <w:rsid w:val="00746B9B"/>
    <w:rsid w:val="00783654"/>
    <w:rsid w:val="007955E3"/>
    <w:rsid w:val="007A643B"/>
    <w:rsid w:val="00831104"/>
    <w:rsid w:val="00847425"/>
    <w:rsid w:val="008634AE"/>
    <w:rsid w:val="00866CE5"/>
    <w:rsid w:val="008A003D"/>
    <w:rsid w:val="008B3E95"/>
    <w:rsid w:val="008D1A1B"/>
    <w:rsid w:val="008E08A4"/>
    <w:rsid w:val="00900EBC"/>
    <w:rsid w:val="00944CC8"/>
    <w:rsid w:val="00961501"/>
    <w:rsid w:val="00966058"/>
    <w:rsid w:val="009C5376"/>
    <w:rsid w:val="009D7A41"/>
    <w:rsid w:val="009E16B1"/>
    <w:rsid w:val="009F0C39"/>
    <w:rsid w:val="009F2CB2"/>
    <w:rsid w:val="00A16CD8"/>
    <w:rsid w:val="00A26147"/>
    <w:rsid w:val="00A36F2B"/>
    <w:rsid w:val="00A651F1"/>
    <w:rsid w:val="00AE4498"/>
    <w:rsid w:val="00B625BF"/>
    <w:rsid w:val="00BD0AF3"/>
    <w:rsid w:val="00C608F6"/>
    <w:rsid w:val="00C64BFE"/>
    <w:rsid w:val="00C74718"/>
    <w:rsid w:val="00CE3479"/>
    <w:rsid w:val="00D27308"/>
    <w:rsid w:val="00D31853"/>
    <w:rsid w:val="00DA1980"/>
    <w:rsid w:val="00DA3BE4"/>
    <w:rsid w:val="00DB735D"/>
    <w:rsid w:val="00DD05C3"/>
    <w:rsid w:val="00DE3D82"/>
    <w:rsid w:val="00E137EC"/>
    <w:rsid w:val="00E303CC"/>
    <w:rsid w:val="00E650AC"/>
    <w:rsid w:val="00ED720C"/>
    <w:rsid w:val="00EE4040"/>
    <w:rsid w:val="00F86D9C"/>
    <w:rsid w:val="00F94055"/>
    <w:rsid w:val="00FA1EAE"/>
    <w:rsid w:val="00FA70D2"/>
    <w:rsid w:val="00FE21F4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1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158F"/>
  </w:style>
  <w:style w:type="paragraph" w:styleId="Zpat">
    <w:name w:val="footer"/>
    <w:basedOn w:val="Normln"/>
    <w:link w:val="ZpatChar"/>
    <w:uiPriority w:val="99"/>
    <w:unhideWhenUsed/>
    <w:rsid w:val="003C1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158F"/>
  </w:style>
  <w:style w:type="paragraph" w:styleId="Bezmezer">
    <w:name w:val="No Spacing"/>
    <w:uiPriority w:val="1"/>
    <w:qFormat/>
    <w:rsid w:val="003C158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5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D0A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1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158F"/>
  </w:style>
  <w:style w:type="paragraph" w:styleId="Zpat">
    <w:name w:val="footer"/>
    <w:basedOn w:val="Normln"/>
    <w:link w:val="ZpatChar"/>
    <w:uiPriority w:val="99"/>
    <w:unhideWhenUsed/>
    <w:rsid w:val="003C1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158F"/>
  </w:style>
  <w:style w:type="paragraph" w:styleId="Bezmezer">
    <w:name w:val="No Spacing"/>
    <w:uiPriority w:val="1"/>
    <w:qFormat/>
    <w:rsid w:val="003C158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5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D0A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nice.cz" TargetMode="External"/><Relationship Id="rId1" Type="http://schemas.openxmlformats.org/officeDocument/2006/relationships/hyperlink" Target="mailto:podatelna@kon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66D1C-0298-4FDB-B1D7-14D5234E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698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 Martynek</dc:creator>
  <cp:lastModifiedBy>Šťastná Jana</cp:lastModifiedBy>
  <cp:revision>7</cp:revision>
  <cp:lastPrinted>2022-06-27T14:30:00Z</cp:lastPrinted>
  <dcterms:created xsi:type="dcterms:W3CDTF">2022-06-27T13:33:00Z</dcterms:created>
  <dcterms:modified xsi:type="dcterms:W3CDTF">2022-06-27T14:30:00Z</dcterms:modified>
</cp:coreProperties>
</file>